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0"/>
          <w:tab w:val="left" w:pos="10080"/>
        </w:tabs>
        <w:spacing w:after="0" w:before="0" w:line="240" w:lineRule="auto"/>
        <w:ind w:left="0" w:right="-8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TÉMATICKÝ PLÁN                                                        vyučovací předmět: TĚLESNÁ  VÝCHOVA   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0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časová dotace, poznámky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Výstupy: Zařadit si každý podle svého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podílí se na realizaci pravidelného pohybového režimu, uplatňuje kondičně zaměřené činnosti, projevuje přiměřenou samostatnost a vůli po zlepšení úrovně své zdatnosti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do pohybového režimu korektivní cvičení, především v souvislosti s jednostrannou zátěží nebo vlastním svalovým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pravidelně do svého pohybového režimu speciální vyrovnávací cvičení související s vlastním oslabením v optimálním počtu 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základní techniku speciálních cvičení, koriguje techniku cvičení podle obrazu v zrcadle, podle pokynů učitele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upozorní samostatně na činnost (prostředí), které jsou v rozporu s jeho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osvojované pohybové dovednosti, vytváří varianty osvojených pohybových 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zorganizuje nenáročné pohybové činnosti a soutěže na úrovni třídy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jedná v duchu fair play: dodržuje pravidla her a soutěží, pozná a označí zjevné přestupky proti pravidlům a adekvátně na ně reaguje, respektuje při pohybových činnostech opačné pohlaví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pravidla hygieny a bezpečného chování v běžném sportovním prostředí, adekvátně reaguje v situaci úrazu spolužáka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jednoduše zhodnotí kvalitu pohybové činnosti spolužáka a reaguje na pokyny k vlastnímu provedení pohybové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změří základní pohybové výkony a porovná je s předchozími výsledky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užívá při pohybové činnosti základní osvojované tělocvičné názvosloví, cvičí podle jednoduchého nákresu, popisu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orientuje v informačních zdrojích o pohybových aktivitách a sportovních akcích ve škole i v místě bydliště, samostatně získá potřebné informace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Průpravná, kondiční, koordinační, kompenzační, relaxační,vyrovnávací, tvořivá a jiná cvičení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tato cvičení je potřeba zahrnout do každé vyučovací hodiny.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správné držení těla při práci v sedě, ve stoje...;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protahovací, napínací;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silová;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rozvoj kloubní pohyblivosti;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kompenzační;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 zahřátí organismu;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kondiční cvičení - běh hladký, s překonáváním nízkých překážek, spojený s odrazem;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krátkým švihadlem;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dlouhým švihadlem, lanem;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plnými míči - válení, kutálení, posilování;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lavičkami;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žebřinách;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využitím bedny;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 na tyči, laně;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posilovací - břišní, zádové svaly;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- rozcvičky.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Poznatky z TV a sportu, komunikace, organizace, hygiena a bezpečnost v TV a sportu - rozložit do jednotlivých vyučovacích hodin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-význam přípravy organismu před cvičení;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prostředí pro TV;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a nevhodné pohybové činnosti;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osobní hygiena;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jednání fair play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technické předpoklady pro vykonání nízkého a polovysokého startu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správně reaguje na povel ke startu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zvládá v souladu s individuálními předpoklady rychlý běh do 60m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spolupracuje při předávkách štafetových běhů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orientuje v prostoru po vyznačené trase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demonstruje ošetření závažnějšího poranění, dopravu raněného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rychlý do 60 m;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nízký start na povel, polovysoký start.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 v družstvech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štafetové hry, velká štafeta s míčem, rychlý běh, poskoky jednonož.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a běh po vyznačené trase (v přehledném terénu);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ošetření závažnějšího poranění, doprava raněného.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podporuje spolupráci při řešení problémů v družstvu, uplatňuje zásady slušného chování ve hře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v týmu objasní pravidla hry před jejím započetím. Rozdělí si v týmu role a respektuje je.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Využití vhodných pomůcek: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švédská bedna, koza, kladinka, volejbalové míče, basketbalové míče, plné míče, malé míčky žíněnky, žebřiny, lavičky, můstek, hrazda, síť, trampolíny, CD přehrávač, švihadla, lana, stopky, pásmo, hrábě, gymnastické míče, bruslařská výzbroj i výstroj, bezpečnostní chrániče, aj.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Formy práce: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jednotlivce, cvičení ve dvojici, cvičení ve skupinách, frontální cvičení celé třídy, turnaje ve vybíjené v ročníku, turistické vycházky do okolí obce, běh  a činnost na školním hřišti a v městském parku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uplatňuje správnou techniku při vytrvalostním běhu do 1000 m na dráze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osvojí a předvede odraz z břevna při skoku do dálky z rozběhu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průpravná cvičení pro zvládnutí stoje na rukou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zvládá vzhledem k individuálním předpokladům pohyb a obraty s míčem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vytrvalostní do 1000 m na dráze ( technika běhu ).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 dálky z rozběhu - postupně odraz z břevna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pro zvládnutí stoje na rukou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přenášení váhy těla, dohmat vpřed, zanožení druhé ruky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pohyb s míčem, bez míče, zastavení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obraty s míčem, bez míče;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hráčský střeh, nadhazování míče.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sebekontroly, sebeovládání, vůle.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si technicky osvojí a předvede manipulaci s míčem – chytání míče, tlumení míče, přihrávky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předvede stoj  na rukou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nacvičí odraz z můstku a přeskok přes kozu našíř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aktivně uplatňuje pravidla dopomoci a záchrany při přeskoku přes kozu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a demonstruje rytmické cítění při cvičeních s hudbou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aktivně spolupracuje v menších tanečních uskupeních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(dvojice, trojice, čtveřice)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chytání míče obouruč, jednoruč;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míče vnitřní stranou nohy;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obouruč trčením;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jednoruč trčením pravou.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 - docvičení;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přeskok - roznožka přes kozu našíř odrazem z můstku, trampolíny.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a kondiční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gymnastická činnost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základy cvičení s náčiním (šátek, míč aj.)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 vedením učitele dodržuje bezpečnostní pravidla při výuce.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aktivně cvičí při hudbě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se aktivně podílí na taneční průpravě - seznámení se s vlastním tělem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hudbou a prostorem, rozvíjení těla jako celku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aktivně účastní nácviku shybu stojmo na hrazdě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pravidla dopomoci a záchrany na hrazdě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dovednosti bruslení – chůze, jízda, skluz, dřep, jízda na jedné brusli, přednožování, zanožování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náčiním při hudbě nebo rytmickém doprovodu;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základní taneční krok 2 / 4, 3 / 4.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odrazem přenášet do vzporu vzadu stojmo - stoj;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přešvihy do svisu střemhlav ( svisu závěsem levou - pravou v podkolení ) 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zpět do stoje ).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na bruslích, skluz, dřepy, jízda na jedné brusli, přednožování, zanožování.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je zodpovědný za své zdraví . Plánuje, organizuje a vyhodnocuje své činnosti a dovednosti.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přívratem a zatáčení na obou bruslích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cvičí odraz z můstku a přeskok přes bednu skrčkou našíř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kombinaci cviků na hrazdě - ze svisu stojmo - náskok do vzporu - sešin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 na hrazdě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kombinuje získané dovednosti  a zvládá vedení míče různými způsoby (driblingem, nohou)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střílí jendoruč a obouruč na koš, ze země na branku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vpřed;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zastavení přívratem;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zatáčení na obou bruslích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Přeskok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skrčka přes bednu našíř.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ze svisu stojmo - náskok do vzporu - sešin;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kombinace cviků.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vedení míče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střelba jednoruč a obouruč na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koš, ze země na branku.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kooperace a kompetice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Rozvoj sociálních dovedností pro kooperaci.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osvojuje nové pohybové dovednosti, kultivuje svůj pohybový projev i správné držení těla a postupně usiluje o optimální rozvoj.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s pomocí učitele postupuje systematicky při řešení problému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získané dovednosti v bruslení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a změnu směru jízdy na bruslích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při sportovních hrách, dodržuje zásady jednání fair play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 aktivně zdokonaluje v driblingu pravou, levou, vpřed, vzad a stranu a využívá tyto získané dovednosti v hrách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docvičování zpomalení nebo zastavení;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změna směru jízdy;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na rychlost a vytrvalost.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štafety, honičky, soutěže s nářadím;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dribling pravou, levou;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 driblingem vpřed, vzad, stranou.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různé druhy chůze bez dopomoci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rovnovážné polohy.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Kooperativní židle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Sebepoznání, sebepojetí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Pokud žák jedná impulzivně a nezvládne své jednání, omluví se za to, že nezvládl své emoce.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hodina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dodržuje pokyny vyučujícího a vykonává pohyby na kladince dle povelů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aktivně zdokonaluje v technice práce s míčem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a respektuje pokyny vyučujícího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a předvede základní taneční kroky stylizovaných lidových tanců – polka, valčík, mazurka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při jednotlivých pohybových činnostech a soutěžích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přesné dodržování pohybů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Hrazda, kladinka - docvičování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 chytání míče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rychlosti míče;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činnosti zpřesňujeme mnohonásobným opakováním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přehazování v běhu;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nejdelší přihrávku;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nesnadné přihrávky - dvojice v lehu, sedu, kleku.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lidové tance ve 2 /4 a 3 /4 rytmu.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Přetahování, přehazovaná, vybíjená mezi třídami, družstvy, skupinami.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8.měsíc-10.měsíc kurz plavání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99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POZNÁMKA: V průběhu roku je zařazeno 20 hodin ( 3 měsíce ) PLAVECKÉHO VÝCVIKU.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oblast: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Člověk a zdraví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Vyučovací předmět: TĚLESNÁ VÝCHOVA – plavecký výcvik </w:t>
        <w:tab/>
        <w:t xml:space="preserve"> </w:t>
        <w:tab/>
        <w:tab/>
        <w:tab/>
        <w:t xml:space="preserve">4. ROČNÍK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space="0" w:sz="0" w:val="nil"/>
          <w:right w:color="000000" w:space="4" w:sz="18" w:val="single"/>
          <w:between w:color="000000" w:space="1" w:sz="18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OBSAH</w:t>
        <w:tab/>
        <w:tab/>
        <w:tab/>
        <w:tab/>
        <w:tab/>
        <w:tab/>
        <w:tab/>
        <w:tab/>
        <w:t xml:space="preserve">UČIVO</w:t>
        <w:tab/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Uplatňuje pravidla hygieny a bezpečnosti </w:t>
        <w:tab/>
        <w:t xml:space="preserve">Zásady hygieny a bezpečnosti při pohybu v prostorách plavecké-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sportovním prostředí.</w:t>
        <w:tab/>
        <w:t xml:space="preserve">ho bazénu.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se orientovat ve vodě.</w:t>
        <w:tab/>
        <w:t xml:space="preserve">Obměny pohybu ve vodě, protahovací cvičení a uklidnění po zá-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obě základní plavecké polohy.</w:t>
        <w:tab/>
        <w:t xml:space="preserve">těži.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Využívá plavecké dýchání pro uklidnění po</w:t>
        <w:tab/>
        <w:t xml:space="preserve">Splývání na břiše a na zádech ve správné poloze těla a bez pla-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zatížení.</w:t>
        <w:tab/>
        <w:t xml:space="preserve">veckých pomůcek.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techniku startovního skoku a skoky do vody </w:t>
        <w:tab/>
        <w:t xml:space="preserve">Pravidelné a současné výdechy nosem i ústy do vody jako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 okraje nebo bloku bazénu.</w:t>
        <w:tab/>
        <w:t xml:space="preserve">součást souhry plaveckého stylu a uklidnění po zátěži.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znak.</w:t>
        <w:tab/>
        <w:t xml:space="preserve">Technika startovního skoku a skoky do hluboké vody ze stoje.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kraul.</w:t>
        <w:tab/>
        <w:t xml:space="preserve">Plavecká technika znak.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plavání pod vodou a následné vylovení</w:t>
        <w:tab/>
        <w:t xml:space="preserve">Plavecká technika kraul.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potopeného předmětu.</w:t>
        <w:tab/>
        <w:t xml:space="preserve">Po uplavání 5 m pod vodou v přiměřené hloubce (120 cm) vyloví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Plave na vytrvalost.</w:t>
        <w:tab/>
        <w:t xml:space="preserve">předmět.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prvky sebezáchrany.</w:t>
        <w:tab/>
        <w:t xml:space="preserve">Po libovolném skoku do vody a bez známek odpočinku a známek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Zná prvky dopomoci tonoucímu.</w:t>
        <w:tab/>
        <w:t xml:space="preserve">vyčerpání uplave libovolným způsobem znak/kraul 100/50 metrů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Libovolné plavecké obrátky.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Prvky sebezáchrany – šlapání vody, skok do neznámé vody.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Týmové hry a soutěže v prostoru bazénu.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567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dyss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l1V0TZzTMpPYd9aITlNlBL9RA==">AMUW2mVFxRxw4YVcHaWopsY6aVqlvkuUETwKnA+UGpFePj32O0UP7ulzcJkLbxWqE2+7OqXNAM4yISEFAiFJ6atoaF7WGCO4nBy/XfxEgAG1x1247Pz821c=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